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8468E" w14:textId="06BBF98E" w:rsidR="0075737C" w:rsidRDefault="00E50ED8">
      <w:r>
        <w:rPr>
          <w:rFonts w:ascii="Roboto" w:hAnsi="Roboto"/>
          <w:color w:val="202124"/>
          <w:spacing w:val="3"/>
          <w:sz w:val="21"/>
          <w:szCs w:val="21"/>
          <w:shd w:val="clear" w:color="auto" w:fill="F8F9FA"/>
        </w:rPr>
        <w:t>Dr Sevgi Kilic is an Australian medical anthropologist working in the field of gender studies, trauma and violence.</w:t>
      </w:r>
    </w:p>
    <w:sectPr w:rsidR="007573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ED8"/>
    <w:rsid w:val="00227BAA"/>
    <w:rsid w:val="00265EAD"/>
    <w:rsid w:val="002A2411"/>
    <w:rsid w:val="004C0D67"/>
    <w:rsid w:val="0075737C"/>
    <w:rsid w:val="00E5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CC5812C"/>
  <w15:chartTrackingRefBased/>
  <w15:docId w15:val="{83007982-DC29-3F4E-B7D1-EF864EA35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E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E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E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E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E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E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E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E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E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E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E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E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E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E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E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E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E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E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E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E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E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E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E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E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E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E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E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E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ED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98</Characters>
  <Application>Microsoft Office Word</Application>
  <DocSecurity>0</DocSecurity>
  <Lines>1</Lines>
  <Paragraphs>1</Paragraphs>
  <ScaleCrop>false</ScaleCrop>
  <Company/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Lalonde</dc:creator>
  <cp:keywords/>
  <dc:description/>
  <cp:lastModifiedBy>Suzanne Lalonde</cp:lastModifiedBy>
  <cp:revision>1</cp:revision>
  <dcterms:created xsi:type="dcterms:W3CDTF">2025-06-04T10:51:00Z</dcterms:created>
  <dcterms:modified xsi:type="dcterms:W3CDTF">2025-06-04T10:51:00Z</dcterms:modified>
</cp:coreProperties>
</file>