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887FE" w14:textId="4FC9B389" w:rsidR="0075737C" w:rsidRDefault="00EA1A93">
      <w:r>
        <w:rPr>
          <w:rFonts w:ascii="Roboto" w:hAnsi="Roboto"/>
          <w:color w:val="202124"/>
          <w:spacing w:val="3"/>
          <w:sz w:val="21"/>
          <w:szCs w:val="21"/>
          <w:shd w:val="clear" w:color="auto" w:fill="F8F9FA"/>
        </w:rPr>
        <w:t>Iryna Tarku holds her PhD from the University of Giessen. The title of her dissertation is “Narratives of Memory, Trauma and Resilience in Donbas War Prose”. She completed the PhD programme at the Graduate Centre for the Study of Culture (GCSC) and the MA programme “Interdisciplinary Studies on Eastern Europe” at the University of Giessen as well as the BA programme in Philology at the Kyiv-Mohyla Academy. Iryna Tarku currently works at the Giessen Centre for Eastern European Studies (GiZo). She coordinates the DAAD project “Ukraine digital” which is aimed at supporting Ukrainian students and teachers and maintaining the system of education in times of the full-scale war. Iryna Tarku investigates combat and non-combat writing as a means of coping with traumatic experiences. Her research interests include multidirectional memory, intergenerational trauma, narrative resilience and the remediation of the repressed memory of Soviet terror and the Holocaust in contemporary Ukrainian war prose.</w:t>
      </w:r>
    </w:p>
    <w:sectPr w:rsidR="00757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93"/>
    <w:rsid w:val="00227BAA"/>
    <w:rsid w:val="00265EAD"/>
    <w:rsid w:val="002A2411"/>
    <w:rsid w:val="004C0D67"/>
    <w:rsid w:val="0075737C"/>
    <w:rsid w:val="00EA1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0F9C43"/>
  <w15:chartTrackingRefBased/>
  <w15:docId w15:val="{6BE8FA59-BD5C-4540-93DA-BB90499F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A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A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A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A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A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A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A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A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A93"/>
    <w:rPr>
      <w:rFonts w:eastAsiaTheme="majorEastAsia" w:cstheme="majorBidi"/>
      <w:color w:val="272727" w:themeColor="text1" w:themeTint="D8"/>
    </w:rPr>
  </w:style>
  <w:style w:type="paragraph" w:styleId="Title">
    <w:name w:val="Title"/>
    <w:basedOn w:val="Normal"/>
    <w:next w:val="Normal"/>
    <w:link w:val="TitleChar"/>
    <w:uiPriority w:val="10"/>
    <w:qFormat/>
    <w:rsid w:val="00EA1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A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A93"/>
    <w:pPr>
      <w:spacing w:before="160"/>
      <w:jc w:val="center"/>
    </w:pPr>
    <w:rPr>
      <w:i/>
      <w:iCs/>
      <w:color w:val="404040" w:themeColor="text1" w:themeTint="BF"/>
    </w:rPr>
  </w:style>
  <w:style w:type="character" w:customStyle="1" w:styleId="QuoteChar">
    <w:name w:val="Quote Char"/>
    <w:basedOn w:val="DefaultParagraphFont"/>
    <w:link w:val="Quote"/>
    <w:uiPriority w:val="29"/>
    <w:rsid w:val="00EA1A93"/>
    <w:rPr>
      <w:i/>
      <w:iCs/>
      <w:color w:val="404040" w:themeColor="text1" w:themeTint="BF"/>
    </w:rPr>
  </w:style>
  <w:style w:type="paragraph" w:styleId="ListParagraph">
    <w:name w:val="List Paragraph"/>
    <w:basedOn w:val="Normal"/>
    <w:uiPriority w:val="34"/>
    <w:qFormat/>
    <w:rsid w:val="00EA1A93"/>
    <w:pPr>
      <w:ind w:left="720"/>
      <w:contextualSpacing/>
    </w:pPr>
  </w:style>
  <w:style w:type="character" w:styleId="IntenseEmphasis">
    <w:name w:val="Intense Emphasis"/>
    <w:basedOn w:val="DefaultParagraphFont"/>
    <w:uiPriority w:val="21"/>
    <w:qFormat/>
    <w:rsid w:val="00EA1A93"/>
    <w:rPr>
      <w:i/>
      <w:iCs/>
      <w:color w:val="0F4761" w:themeColor="accent1" w:themeShade="BF"/>
    </w:rPr>
  </w:style>
  <w:style w:type="paragraph" w:styleId="IntenseQuote">
    <w:name w:val="Intense Quote"/>
    <w:basedOn w:val="Normal"/>
    <w:next w:val="Normal"/>
    <w:link w:val="IntenseQuoteChar"/>
    <w:uiPriority w:val="30"/>
    <w:qFormat/>
    <w:rsid w:val="00EA1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A93"/>
    <w:rPr>
      <w:i/>
      <w:iCs/>
      <w:color w:val="0F4761" w:themeColor="accent1" w:themeShade="BF"/>
    </w:rPr>
  </w:style>
  <w:style w:type="character" w:styleId="IntenseReference">
    <w:name w:val="Intense Reference"/>
    <w:basedOn w:val="DefaultParagraphFont"/>
    <w:uiPriority w:val="32"/>
    <w:qFormat/>
    <w:rsid w:val="00EA1A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849</Characters>
  <Application>Microsoft Office Word</Application>
  <DocSecurity>0</DocSecurity>
  <Lines>12</Lines>
  <Paragraphs>1</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Lalonde</dc:creator>
  <cp:keywords/>
  <dc:description/>
  <cp:lastModifiedBy>Suzanne Lalonde</cp:lastModifiedBy>
  <cp:revision>1</cp:revision>
  <dcterms:created xsi:type="dcterms:W3CDTF">2025-06-04T10:39:00Z</dcterms:created>
  <dcterms:modified xsi:type="dcterms:W3CDTF">2025-06-04T10:39:00Z</dcterms:modified>
</cp:coreProperties>
</file>